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AE00" w14:textId="77777777"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14:paraId="368E2665" w14:textId="77777777"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14:paraId="0663B5DB" w14:textId="77777777"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3A4438C6" w14:textId="77777777" w:rsidR="009F7836" w:rsidRPr="006C0528" w:rsidRDefault="009F7836" w:rsidP="009F7836">
      <w:pPr>
        <w:ind w:firstLine="5040"/>
        <w:rPr>
          <w:lang w:val="ru-RU"/>
        </w:rPr>
      </w:pPr>
      <w:r w:rsidRPr="006C0528">
        <w:rPr>
          <w:lang w:val="ru-RU"/>
        </w:rPr>
        <w:t>________________________</w:t>
      </w:r>
    </w:p>
    <w:p w14:paraId="6642CFD4" w14:textId="77777777" w:rsidR="009F7836" w:rsidRPr="006A2536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14:paraId="2C2BF84B" w14:textId="77777777" w:rsidR="009F7836" w:rsidRPr="006A2536" w:rsidRDefault="009F7836" w:rsidP="009F7836">
      <w:pPr>
        <w:ind w:firstLine="5040"/>
        <w:rPr>
          <w:lang w:val="ru-RU"/>
        </w:rPr>
      </w:pPr>
      <w:r w:rsidRPr="00657832">
        <w:rPr>
          <w:lang w:val="ru-RU"/>
        </w:rPr>
        <w:t>________________________</w:t>
      </w:r>
    </w:p>
    <w:p w14:paraId="2DE12DE3" w14:textId="77777777" w:rsidR="009F7836" w:rsidRPr="006A2536" w:rsidRDefault="009F7836" w:rsidP="009F7836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="00A63654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ЕИК /Булстат </w:t>
      </w:r>
      <w:r w:rsidRPr="00A63654">
        <w:rPr>
          <w:rFonts w:ascii="Times New Roman" w:hAnsi="Times New Roman"/>
          <w:bCs/>
          <w:iCs/>
          <w:sz w:val="18"/>
          <w:szCs w:val="18"/>
          <w:lang w:eastAsia="bg-BG"/>
        </w:rPr>
        <w:t>на бенефициента</w:t>
      </w:r>
      <w:r w:rsidRPr="00A63654">
        <w:rPr>
          <w:sz w:val="18"/>
          <w:szCs w:val="18"/>
          <w:lang w:val="ru-RU"/>
        </w:rPr>
        <w:t>)</w:t>
      </w:r>
    </w:p>
    <w:p w14:paraId="32AA32BC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</w:p>
    <w:p w14:paraId="466924E6" w14:textId="77777777"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14:paraId="4AB953C9" w14:textId="77777777"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14:paraId="42D023C1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14:paraId="45F885DE" w14:textId="77777777"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6A347EEC" w14:textId="77777777"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14:paraId="7AF60570" w14:textId="77777777"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4B3B947F" w14:textId="77777777"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14:paraId="47BC9AE3" w14:textId="77777777"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3A5D39">
        <w:rPr>
          <w:rFonts w:ascii="Times New Roman" w:hAnsi="Times New Roman"/>
          <w:szCs w:val="24"/>
        </w:rPr>
        <w:t>за и</w:t>
      </w:r>
      <w:r w:rsidR="0054314E">
        <w:rPr>
          <w:rFonts w:ascii="Times New Roman" w:hAnsi="Times New Roman"/>
          <w:szCs w:val="24"/>
        </w:rPr>
        <w:t>збор с публична покана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14:paraId="298ECCA2" w14:textId="77777777" w:rsidR="006C2020" w:rsidRPr="006C2020" w:rsidRDefault="009F7836" w:rsidP="006C2020">
      <w:pPr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b/>
          <w:szCs w:val="24"/>
        </w:rPr>
        <w:t>„</w:t>
      </w:r>
      <w:r w:rsidR="006C2020" w:rsidRPr="006C2020">
        <w:rPr>
          <w:rFonts w:ascii="Times New Roman" w:hAnsi="Times New Roman"/>
          <w:b/>
          <w:szCs w:val="24"/>
        </w:rPr>
        <w:t xml:space="preserve">Доставка на производствено оборудване: </w:t>
      </w:r>
    </w:p>
    <w:p w14:paraId="664D3858" w14:textId="77777777" w:rsidR="006C2020" w:rsidRPr="006C2020" w:rsidRDefault="006C2020" w:rsidP="006C2020">
      <w:pPr>
        <w:rPr>
          <w:rFonts w:ascii="Times New Roman" w:hAnsi="Times New Roman"/>
          <w:b/>
          <w:szCs w:val="24"/>
        </w:rPr>
      </w:pPr>
      <w:r w:rsidRPr="006C2020">
        <w:rPr>
          <w:rFonts w:ascii="Times New Roman" w:hAnsi="Times New Roman"/>
          <w:b/>
          <w:szCs w:val="24"/>
        </w:rPr>
        <w:t xml:space="preserve">ОП1 Автоматичен двуглав циркуляр - 1 бр. </w:t>
      </w:r>
    </w:p>
    <w:p w14:paraId="3B776B79" w14:textId="77777777" w:rsidR="009F7836" w:rsidRPr="00B22C33" w:rsidRDefault="006C2020" w:rsidP="006C2020">
      <w:pPr>
        <w:rPr>
          <w:rFonts w:ascii="Times New Roman" w:hAnsi="Times New Roman"/>
          <w:b/>
          <w:szCs w:val="24"/>
        </w:rPr>
      </w:pPr>
      <w:r w:rsidRPr="006C2020">
        <w:rPr>
          <w:rFonts w:ascii="Times New Roman" w:hAnsi="Times New Roman"/>
          <w:b/>
          <w:szCs w:val="24"/>
        </w:rPr>
        <w:t>ОП2 Голяма копир фреза с 1 двигател - 1 бр.</w:t>
      </w:r>
      <w:r w:rsidR="003A5D39">
        <w:rPr>
          <w:rFonts w:ascii="Times New Roman" w:hAnsi="Times New Roman"/>
          <w:b/>
          <w:szCs w:val="24"/>
        </w:rPr>
        <w:t>“</w:t>
      </w:r>
    </w:p>
    <w:p w14:paraId="6F62E32F" w14:textId="77777777" w:rsidR="009F7836" w:rsidRPr="00B22C33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3FB2874C" w14:textId="77777777"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14:paraId="3EFD46F3" w14:textId="77777777"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14:paraId="1597B80A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14:paraId="787C105A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14:paraId="4A8C39CA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14:paraId="0091E635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14:paraId="78394156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478C8863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755924FD" w14:textId="77777777" w:rsidR="009F7836" w:rsidRPr="006C2020" w:rsidRDefault="009F7836" w:rsidP="009F7836">
      <w:pPr>
        <w:ind w:firstLine="708"/>
        <w:rPr>
          <w:rFonts w:ascii="Times New Roman" w:hAnsi="Times New Roman"/>
          <w:b/>
          <w:szCs w:val="24"/>
          <w:lang w:val="en-US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14:paraId="77ECF4BE" w14:textId="77777777"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14:paraId="58762085" w14:textId="77777777"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14:paraId="46CA8620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62886479" w14:textId="77777777" w:rsidR="006C2020" w:rsidRPr="006C2020" w:rsidRDefault="003A5D39" w:rsidP="006C202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="006C2020" w:rsidRPr="006C2020">
        <w:rPr>
          <w:rFonts w:ascii="Times New Roman" w:hAnsi="Times New Roman"/>
          <w:b/>
          <w:szCs w:val="24"/>
        </w:rPr>
        <w:t xml:space="preserve">Доставка на производствено оборудване: </w:t>
      </w:r>
    </w:p>
    <w:p w14:paraId="2583508C" w14:textId="77777777" w:rsidR="006C2020" w:rsidRPr="006C2020" w:rsidRDefault="006C2020" w:rsidP="006C2020">
      <w:pPr>
        <w:jc w:val="center"/>
        <w:rPr>
          <w:rFonts w:ascii="Times New Roman" w:hAnsi="Times New Roman"/>
          <w:b/>
          <w:szCs w:val="24"/>
        </w:rPr>
      </w:pPr>
      <w:bookmarkStart w:id="0" w:name="_Hlk201861257"/>
      <w:r w:rsidRPr="006C2020">
        <w:rPr>
          <w:rFonts w:ascii="Times New Roman" w:hAnsi="Times New Roman"/>
          <w:b/>
          <w:szCs w:val="24"/>
        </w:rPr>
        <w:t xml:space="preserve">ОП1 Автоматичен двуглав циркуляр - 1 бр. </w:t>
      </w:r>
    </w:p>
    <w:p w14:paraId="39B5D57D" w14:textId="77777777" w:rsidR="009F7836" w:rsidRDefault="006C2020" w:rsidP="006C2020">
      <w:pPr>
        <w:jc w:val="center"/>
        <w:rPr>
          <w:rFonts w:ascii="Times New Roman" w:hAnsi="Times New Roman"/>
          <w:b/>
          <w:szCs w:val="24"/>
        </w:rPr>
      </w:pPr>
      <w:r w:rsidRPr="006C2020">
        <w:rPr>
          <w:rFonts w:ascii="Times New Roman" w:hAnsi="Times New Roman"/>
          <w:b/>
          <w:szCs w:val="24"/>
        </w:rPr>
        <w:t>ОП2 Голяма копир фреза с 1 двигател - 1 бр</w:t>
      </w:r>
      <w:bookmarkEnd w:id="0"/>
      <w:r w:rsidRPr="006C2020">
        <w:rPr>
          <w:rFonts w:ascii="Times New Roman" w:hAnsi="Times New Roman"/>
          <w:b/>
          <w:szCs w:val="24"/>
        </w:rPr>
        <w:t>.</w:t>
      </w:r>
      <w:r w:rsidR="003A5D39">
        <w:rPr>
          <w:rFonts w:ascii="Times New Roman" w:hAnsi="Times New Roman"/>
          <w:b/>
          <w:szCs w:val="24"/>
        </w:rPr>
        <w:t>“</w:t>
      </w:r>
    </w:p>
    <w:p w14:paraId="0FCBF2F5" w14:textId="77777777" w:rsidR="006C2020" w:rsidRDefault="006C2020" w:rsidP="009F7836">
      <w:pPr>
        <w:jc w:val="center"/>
        <w:rPr>
          <w:rFonts w:ascii="Times New Roman" w:hAnsi="Times New Roman"/>
          <w:b/>
          <w:szCs w:val="24"/>
        </w:rPr>
      </w:pPr>
    </w:p>
    <w:p w14:paraId="1E344C9D" w14:textId="77777777" w:rsidR="009F7836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576BF1EF" w14:textId="77777777" w:rsidR="006C2020" w:rsidRPr="00B22C33" w:rsidRDefault="006C2020" w:rsidP="006C2020">
      <w:pPr>
        <w:jc w:val="both"/>
        <w:rPr>
          <w:rFonts w:ascii="Times New Roman" w:hAnsi="Times New Roman"/>
          <w:b/>
          <w:sz w:val="18"/>
          <w:szCs w:val="18"/>
        </w:rPr>
      </w:pPr>
      <w:r w:rsidRPr="004F7140">
        <w:rPr>
          <w:rFonts w:ascii="Times New Roman" w:hAnsi="Times New Roman"/>
          <w:szCs w:val="24"/>
        </w:rPr>
        <w:t>Настоящата оферта се отнася до ОП</w:t>
      </w:r>
      <w:r>
        <w:rPr>
          <w:rFonts w:ascii="Times New Roman" w:hAnsi="Times New Roman"/>
          <w:szCs w:val="24"/>
        </w:rPr>
        <w:t>………………. (до</w:t>
      </w:r>
      <w:r w:rsidRPr="00C10992">
        <w:rPr>
          <w:rFonts w:ascii="Times New Roman" w:hAnsi="Times New Roman"/>
          <w:szCs w:val="24"/>
        </w:rPr>
        <w:t xml:space="preserve"> една или повече обособени позиции</w:t>
      </w:r>
      <w:r>
        <w:rPr>
          <w:rFonts w:ascii="Times New Roman" w:hAnsi="Times New Roman"/>
          <w:szCs w:val="24"/>
        </w:rPr>
        <w:t>).</w:t>
      </w:r>
    </w:p>
    <w:p w14:paraId="632D41ED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A4714B6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73F26E5E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Ако бъдем определени за изпълнител, ще сключим договор в </w:t>
      </w:r>
      <w:proofErr w:type="spellStart"/>
      <w:r w:rsidRPr="00B22C33">
        <w:rPr>
          <w:rFonts w:ascii="Times New Roman" w:hAnsi="Times New Roman"/>
          <w:szCs w:val="24"/>
        </w:rPr>
        <w:t>нормативноустановения</w:t>
      </w:r>
      <w:proofErr w:type="spellEnd"/>
      <w:r w:rsidRPr="00B22C33">
        <w:rPr>
          <w:rFonts w:ascii="Times New Roman" w:hAnsi="Times New Roman"/>
          <w:szCs w:val="24"/>
        </w:rPr>
        <w:t xml:space="preserve"> срок.</w:t>
      </w:r>
    </w:p>
    <w:p w14:paraId="36810DB3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0FF7681E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21620371" w14:textId="176AB3F4" w:rsidR="00CA7ABF" w:rsidRDefault="00CA7ABF" w:rsidP="00CA7ABF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</w:t>
      </w:r>
      <w:r>
        <w:rPr>
          <w:rFonts w:ascii="Times New Roman" w:hAnsi="Times New Roman"/>
          <w:szCs w:val="24"/>
        </w:rPr>
        <w:t xml:space="preserve"> ……..ОП</w:t>
      </w:r>
      <w:r w:rsidRPr="00B22C33">
        <w:rPr>
          <w:rFonts w:ascii="Times New Roman" w:hAnsi="Times New Roman"/>
          <w:szCs w:val="24"/>
        </w:rPr>
        <w:t xml:space="preserve"> предмета на процедурата </w:t>
      </w:r>
      <w:r w:rsidRPr="004E015A">
        <w:rPr>
          <w:rFonts w:ascii="Times New Roman" w:hAnsi="Times New Roman"/>
          <w:b/>
          <w:bCs/>
          <w:szCs w:val="24"/>
        </w:rPr>
        <w:t>________________ календарни дни</w:t>
      </w:r>
      <w:r w:rsidRPr="00B22C33">
        <w:rPr>
          <w:rFonts w:ascii="Times New Roman" w:hAnsi="Times New Roman"/>
          <w:szCs w:val="24"/>
        </w:rPr>
        <w:t xml:space="preserve">, считано от датата на </w:t>
      </w:r>
      <w:r w:rsidR="004E015A" w:rsidRPr="004E015A">
        <w:rPr>
          <w:rFonts w:ascii="Times New Roman" w:hAnsi="Times New Roman"/>
          <w:szCs w:val="24"/>
        </w:rPr>
        <w:t xml:space="preserve">от изпращането на </w:t>
      </w:r>
      <w:proofErr w:type="spellStart"/>
      <w:r w:rsidR="004E015A" w:rsidRPr="004E015A">
        <w:rPr>
          <w:rFonts w:ascii="Times New Roman" w:hAnsi="Times New Roman"/>
          <w:szCs w:val="24"/>
        </w:rPr>
        <w:t>възлагателно</w:t>
      </w:r>
      <w:proofErr w:type="spellEnd"/>
      <w:r w:rsidR="004E015A" w:rsidRPr="004E015A">
        <w:rPr>
          <w:rFonts w:ascii="Times New Roman" w:hAnsi="Times New Roman"/>
          <w:szCs w:val="24"/>
        </w:rPr>
        <w:t xml:space="preserve"> писмо от страна на възложителя</w:t>
      </w:r>
      <w:r w:rsidRPr="00B22C33">
        <w:rPr>
          <w:rFonts w:ascii="Times New Roman" w:hAnsi="Times New Roman"/>
          <w:szCs w:val="24"/>
        </w:rPr>
        <w:t>.</w:t>
      </w:r>
    </w:p>
    <w:p w14:paraId="482AD6E6" w14:textId="77777777" w:rsidR="00CA7ABF" w:rsidRDefault="00CA7ABF" w:rsidP="00CA7ABF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lastRenderedPageBreak/>
        <w:t>Предлагаме срок за изпълнение на</w:t>
      </w:r>
      <w:r>
        <w:rPr>
          <w:rFonts w:ascii="Times New Roman" w:hAnsi="Times New Roman"/>
          <w:szCs w:val="24"/>
        </w:rPr>
        <w:t xml:space="preserve"> ……..ОП</w:t>
      </w:r>
      <w:r w:rsidRPr="00B22C33">
        <w:rPr>
          <w:rFonts w:ascii="Times New Roman" w:hAnsi="Times New Roman"/>
          <w:szCs w:val="24"/>
        </w:rPr>
        <w:t xml:space="preserve"> предмета на процедурата ________________ календарни дни, считано от датата на подписване на договора за изпълнение.</w:t>
      </w:r>
    </w:p>
    <w:p w14:paraId="2E830F05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74E40802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6B1422B8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7E84DF8E" w14:textId="77777777"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14:paraId="4A814E62" w14:textId="77777777" w:rsidR="009F783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5DA8F2EC" w14:textId="77777777" w:rsidR="003A1778" w:rsidRPr="003A1778" w:rsidRDefault="003A1778" w:rsidP="003A1778">
      <w:pPr>
        <w:rPr>
          <w:lang w:eastAsia="bg-BG"/>
        </w:rPr>
      </w:pPr>
    </w:p>
    <w:p w14:paraId="357C2219" w14:textId="77777777"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14:paraId="7634F52A" w14:textId="77777777"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68AE5586" w14:textId="77777777"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14:paraId="0313ECE5" w14:textId="77777777"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14:paraId="2E73C04B" w14:textId="77777777"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294"/>
      </w:tblGrid>
      <w:tr w:rsidR="0046265B" w:rsidRPr="0046265B" w14:paraId="2A002E54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D272" w14:textId="77777777"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14:paraId="332A17B0" w14:textId="22B27F26" w:rsidR="0046265B" w:rsidRPr="0046265B" w:rsidRDefault="00892FD1" w:rsidP="00892FD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ВАСИМА ЕООД</w:t>
            </w:r>
          </w:p>
          <w:p w14:paraId="70DB7E38" w14:textId="77777777" w:rsidR="0046265B" w:rsidRPr="0046265B" w:rsidRDefault="0046265B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(</w:t>
            </w:r>
            <w:r w:rsidRPr="0046265B"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  <w:t>наименование на бенефициента</w:t>
            </w: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2EE5" w14:textId="77777777" w:rsidR="0046265B" w:rsidRPr="0046265B" w:rsidRDefault="0046265B" w:rsidP="005E1A2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71B" w14:textId="77777777"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14:paraId="6A46D470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05FC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bCs/>
                <w:szCs w:val="24"/>
              </w:rPr>
              <w:t xml:space="preserve">Изисквания към изпълнението и качеството на стоките </w:t>
            </w:r>
            <w:r w:rsidRPr="0046265B">
              <w:rPr>
                <w:rFonts w:ascii="Times New Roman" w:hAnsi="Times New Roman"/>
                <w:szCs w:val="24"/>
              </w:rPr>
              <w:t>/ услугите / строителството:</w:t>
            </w:r>
          </w:p>
          <w:p w14:paraId="23387A9A" w14:textId="77777777" w:rsidR="00CA7ABF" w:rsidRPr="006C2020" w:rsidRDefault="00CA7ABF" w:rsidP="00CA7ABF">
            <w:pPr>
              <w:rPr>
                <w:rFonts w:ascii="Times New Roman" w:hAnsi="Times New Roman"/>
                <w:b/>
                <w:szCs w:val="24"/>
              </w:rPr>
            </w:pPr>
            <w:r w:rsidRPr="006C2020">
              <w:rPr>
                <w:rFonts w:ascii="Times New Roman" w:hAnsi="Times New Roman"/>
                <w:b/>
                <w:szCs w:val="24"/>
              </w:rPr>
              <w:t xml:space="preserve">Доставка на производствено оборудване: </w:t>
            </w:r>
          </w:p>
          <w:p w14:paraId="48C4288E" w14:textId="77777777" w:rsidR="00CA7ABF" w:rsidRDefault="00CA7ABF" w:rsidP="00CA7ABF">
            <w:pPr>
              <w:rPr>
                <w:rFonts w:ascii="Times New Roman" w:hAnsi="Times New Roman"/>
                <w:b/>
                <w:szCs w:val="24"/>
              </w:rPr>
            </w:pPr>
            <w:r w:rsidRPr="006C2020">
              <w:rPr>
                <w:rFonts w:ascii="Times New Roman" w:hAnsi="Times New Roman"/>
                <w:b/>
                <w:szCs w:val="24"/>
              </w:rPr>
              <w:t xml:space="preserve">ОП1 Автоматичен двуглав циркуляр - 1 бр. 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14:paraId="70C7B89D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Фиксирана лява глава и подвижна дясна;</w:t>
            </w:r>
          </w:p>
          <w:p w14:paraId="390262D6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Пневматично накланяне на режещите глави под предварително избрани ъгли (90 градуса, 45 градуса или 22,5 градуса);</w:t>
            </w:r>
          </w:p>
          <w:p w14:paraId="2B9672B3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Дискове с диаметър 500 мм;</w:t>
            </w:r>
          </w:p>
          <w:p w14:paraId="45BB1764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Междинните степени могат да бъдат получени чрез ръчно изместване на механични стопове;</w:t>
            </w:r>
          </w:p>
          <w:p w14:paraId="357D336A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Хидропневматично подаване на дисковете;</w:t>
            </w:r>
          </w:p>
          <w:p w14:paraId="1F2A4C6A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Охлаждаща система;</w:t>
            </w:r>
          </w:p>
          <w:p w14:paraId="34C24F5B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Снабден с графичен панел за оператор (HMI 7.0 "сензорен екран)</w:t>
            </w:r>
          </w:p>
          <w:p w14:paraId="1D6B2F87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Софтуер за управление на разкроя</w:t>
            </w:r>
          </w:p>
          <w:p w14:paraId="340AFCE0" w14:textId="77777777" w:rsidR="00147635" w:rsidRDefault="00147635" w:rsidP="00147635">
            <w:pPr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Той получава и контролира списъци за рязане, внесени от външен източник, чрез USB ключ.</w:t>
            </w:r>
          </w:p>
          <w:p w14:paraId="2493E502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Софтуер за управление на разкроя извън границите на машината (мин.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макс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58C54A14" w14:textId="77777777" w:rsidR="00147635" w:rsidRDefault="00147635" w:rsidP="00147635">
            <w:pPr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Софтуерът изпълнява автоматичен цикъл, удвояващ максималните механични граници. С машина, чиято граница е 4 000 мм, операторът може да има парче, 7 700 мм (при ъгъл 90 градуса). С помощта на същия този софтуер можем да имаме минимален разрез 0 mm (при ъгъл 90 градуса).</w:t>
            </w:r>
          </w:p>
          <w:p w14:paraId="23B7BEA1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Междинно устройство за поддържане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на профила, пневматично задвижвано;</w:t>
            </w:r>
          </w:p>
          <w:p w14:paraId="5B18E667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Мобилен ролков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транспортер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 пневматична стяга  Електронно устройство за измерване на височината на профила;</w:t>
            </w:r>
          </w:p>
          <w:p w14:paraId="654BD4EF" w14:textId="77777777" w:rsidR="00147635" w:rsidRDefault="00147635" w:rsidP="0014763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Устройство за ограничаване на дълбочината на рязане.</w:t>
            </w:r>
          </w:p>
          <w:p w14:paraId="7030EB43" w14:textId="77777777" w:rsidR="00147635" w:rsidRDefault="00147635" w:rsidP="00147635">
            <w:pPr>
              <w:ind w:left="450"/>
              <w:rPr>
                <w:rFonts w:ascii="Arial" w:hAnsi="Arial" w:cs="Arial"/>
                <w:sz w:val="22"/>
                <w:szCs w:val="22"/>
              </w:rPr>
            </w:pPr>
          </w:p>
          <w:p w14:paraId="2934B4A9" w14:textId="77777777" w:rsidR="00147635" w:rsidRPr="00F13CDD" w:rsidRDefault="00147635" w:rsidP="00147635">
            <w:pPr>
              <w:ind w:left="2"/>
              <w:rPr>
                <w:rFonts w:ascii="Times New Roman" w:hAnsi="Times New Roman"/>
                <w:b/>
              </w:rPr>
            </w:pPr>
            <w:r w:rsidRPr="00F13CDD">
              <w:rPr>
                <w:rFonts w:ascii="Times New Roman" w:hAnsi="Times New Roman"/>
                <w:b/>
              </w:rPr>
              <w:t>Допълнителни характеристики:</w:t>
            </w:r>
          </w:p>
          <w:p w14:paraId="2DFC499B" w14:textId="446A078E" w:rsidR="00147635" w:rsidRDefault="00147635" w:rsidP="001476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Наличие на софтуер за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стъпково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рязане.</w:t>
            </w:r>
          </w:p>
          <w:p w14:paraId="7DFC6E9A" w14:textId="77777777" w:rsidR="00147635" w:rsidRDefault="00147635" w:rsidP="00CA7ABF">
            <w:pPr>
              <w:rPr>
                <w:rFonts w:ascii="Times New Roman" w:hAnsi="Times New Roman"/>
                <w:b/>
                <w:szCs w:val="24"/>
              </w:rPr>
            </w:pPr>
          </w:p>
          <w:p w14:paraId="7C12B931" w14:textId="77777777" w:rsidR="00147635" w:rsidRPr="006C2020" w:rsidRDefault="00147635" w:rsidP="00147635">
            <w:pPr>
              <w:rPr>
                <w:rFonts w:ascii="Times New Roman" w:hAnsi="Times New Roman"/>
                <w:b/>
                <w:szCs w:val="24"/>
              </w:rPr>
            </w:pPr>
            <w:r w:rsidRPr="006C2020">
              <w:rPr>
                <w:rFonts w:ascii="Times New Roman" w:hAnsi="Times New Roman"/>
                <w:b/>
                <w:szCs w:val="24"/>
              </w:rPr>
              <w:t xml:space="preserve">Доставка на производствено оборудване: </w:t>
            </w:r>
          </w:p>
          <w:p w14:paraId="75578D00" w14:textId="77777777" w:rsidR="00147635" w:rsidRDefault="00147635" w:rsidP="00147635">
            <w:pPr>
              <w:rPr>
                <w:rFonts w:ascii="Times New Roman" w:hAnsi="Times New Roman"/>
                <w:b/>
                <w:szCs w:val="24"/>
              </w:rPr>
            </w:pPr>
            <w:r w:rsidRPr="006C2020">
              <w:rPr>
                <w:rFonts w:ascii="Times New Roman" w:hAnsi="Times New Roman"/>
                <w:b/>
                <w:szCs w:val="24"/>
              </w:rPr>
              <w:t>ОП2 Голяма копир фреза с 1 двигател - 1 бр.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14:paraId="2854BBC9" w14:textId="536DDF9B" w:rsidR="00CA7ABF" w:rsidRDefault="00CA7ABF" w:rsidP="00CA7A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Подходящ и за работа върху</w:t>
            </w:r>
            <w:r w:rsidR="001476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алуминий,PVC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стомана</w:t>
            </w:r>
          </w:p>
          <w:p w14:paraId="55B4CC95" w14:textId="4786D577" w:rsidR="00CA7ABF" w:rsidRDefault="00CA7ABF" w:rsidP="00CA7A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Регулиране оборотите на двигателя чрез честотен пр</w:t>
            </w:r>
            <w:r w:rsidR="00147635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образувател от  2500 - 12000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мин</w:t>
            </w:r>
          </w:p>
          <w:p w14:paraId="141963AC" w14:textId="77777777" w:rsidR="00CA7ABF" w:rsidRDefault="00CA7ABF" w:rsidP="00CA7A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Захващане чрез пневматични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стяги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монтирани върху накланяща се маса, масата може да се позиционира в диапазона ±90°</w:t>
            </w:r>
          </w:p>
          <w:p w14:paraId="2D117469" w14:textId="77777777" w:rsidR="00CA7ABF" w:rsidRDefault="00CA7ABF" w:rsidP="00CA7A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Фиксиране чрез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пневматика</w:t>
            </w:r>
            <w:proofErr w:type="spellEnd"/>
          </w:p>
          <w:p w14:paraId="11AB9918" w14:textId="77777777" w:rsidR="00CA7ABF" w:rsidRDefault="00CA7ABF" w:rsidP="00CA7A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Устройство за ограничаване на вертикалния ход</w:t>
            </w:r>
          </w:p>
          <w:p w14:paraId="7F1CE2FD" w14:textId="77777777" w:rsidR="00CA7ABF" w:rsidRDefault="00CA7ABF" w:rsidP="00CA7A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Оборудван с копиращ 3-степенен щифт, работещ пневматично</w:t>
            </w:r>
          </w:p>
          <w:p w14:paraId="123D09BC" w14:textId="77777777" w:rsidR="00CA7ABF" w:rsidRDefault="00CA7ABF" w:rsidP="00CA7A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Ръчно опериране</w:t>
            </w:r>
          </w:p>
          <w:p w14:paraId="790347F0" w14:textId="77777777" w:rsidR="00147635" w:rsidRDefault="00147635" w:rsidP="00CA7ABF">
            <w:pPr>
              <w:ind w:left="2"/>
              <w:rPr>
                <w:rFonts w:ascii="Times New Roman" w:hAnsi="Times New Roman"/>
                <w:b/>
              </w:rPr>
            </w:pPr>
          </w:p>
          <w:p w14:paraId="4AAB34A8" w14:textId="29F00BD9" w:rsidR="00CA7ABF" w:rsidRPr="00F13CDD" w:rsidRDefault="00CA7ABF" w:rsidP="00CA7ABF">
            <w:pPr>
              <w:ind w:left="2"/>
              <w:rPr>
                <w:rFonts w:ascii="Times New Roman" w:hAnsi="Times New Roman"/>
                <w:b/>
              </w:rPr>
            </w:pPr>
            <w:r w:rsidRPr="00F13CDD">
              <w:rPr>
                <w:rFonts w:ascii="Times New Roman" w:hAnsi="Times New Roman"/>
                <w:b/>
              </w:rPr>
              <w:t>Допълнителни характеристики:</w:t>
            </w:r>
          </w:p>
          <w:p w14:paraId="250FF630" w14:textId="7530E4A0" w:rsidR="00CA7ABF" w:rsidRDefault="00147635" w:rsidP="00147635">
            <w:pPr>
              <w:rPr>
                <w:rFonts w:ascii="Times New Roman" w:eastAsia="SimSun" w:hAnsi="Times New Roman"/>
                <w:szCs w:val="24"/>
              </w:rPr>
            </w:pPr>
            <w:r>
              <w:rPr>
                <w:rFonts w:ascii="Times New Roman" w:eastAsia="SimSun" w:hAnsi="Times New Roman"/>
                <w:szCs w:val="24"/>
              </w:rPr>
              <w:t xml:space="preserve">1. </w:t>
            </w:r>
            <w:r w:rsidRPr="00147635">
              <w:rPr>
                <w:rFonts w:ascii="Times New Roman" w:eastAsia="SimSun" w:hAnsi="Times New Roman"/>
                <w:szCs w:val="24"/>
              </w:rPr>
              <w:t>Възможност за с</w:t>
            </w:r>
            <w:r w:rsidR="00CA7ABF" w:rsidRPr="00147635">
              <w:rPr>
                <w:rFonts w:ascii="Times New Roman" w:eastAsia="SimSun" w:hAnsi="Times New Roman"/>
                <w:szCs w:val="24"/>
              </w:rPr>
              <w:t xml:space="preserve">топиране на двигателя по вертикалната ос чрез </w:t>
            </w:r>
            <w:proofErr w:type="spellStart"/>
            <w:r w:rsidR="00CA7ABF" w:rsidRPr="00147635">
              <w:rPr>
                <w:rFonts w:ascii="Times New Roman" w:eastAsia="SimSun" w:hAnsi="Times New Roman"/>
                <w:szCs w:val="24"/>
              </w:rPr>
              <w:t>пневматика</w:t>
            </w:r>
            <w:proofErr w:type="spellEnd"/>
            <w:r>
              <w:rPr>
                <w:rFonts w:ascii="Times New Roman" w:eastAsia="SimSun" w:hAnsi="Times New Roman"/>
                <w:szCs w:val="24"/>
              </w:rPr>
              <w:t>.</w:t>
            </w:r>
          </w:p>
          <w:p w14:paraId="7CC3ED1C" w14:textId="77777777" w:rsidR="00147635" w:rsidRPr="00147635" w:rsidRDefault="00147635" w:rsidP="00147635">
            <w:pPr>
              <w:rPr>
                <w:rFonts w:ascii="Times New Roman" w:eastAsia="SimSun" w:hAnsi="Times New Roman"/>
                <w:szCs w:val="24"/>
              </w:rPr>
            </w:pPr>
          </w:p>
          <w:p w14:paraId="70644B27" w14:textId="0DEBC6AA" w:rsidR="00CA7ABF" w:rsidRPr="00147635" w:rsidRDefault="00147635" w:rsidP="00CA7ABF">
            <w:pPr>
              <w:rPr>
                <w:rFonts w:ascii="Times New Roman" w:eastAsia="SimSun" w:hAnsi="Times New Roman"/>
                <w:szCs w:val="24"/>
              </w:rPr>
            </w:pPr>
            <w:r>
              <w:rPr>
                <w:rFonts w:ascii="Times New Roman" w:eastAsia="SimSun" w:hAnsi="Times New Roman"/>
                <w:szCs w:val="24"/>
              </w:rPr>
              <w:t xml:space="preserve">2. </w:t>
            </w:r>
            <w:r w:rsidR="00CA7ABF" w:rsidRPr="00147635">
              <w:rPr>
                <w:rFonts w:ascii="Times New Roman" w:eastAsia="SimSun" w:hAnsi="Times New Roman"/>
                <w:szCs w:val="24"/>
              </w:rPr>
              <w:t>Наличие на охлаждаща система</w:t>
            </w:r>
            <w:r>
              <w:rPr>
                <w:rFonts w:ascii="Times New Roman" w:eastAsia="SimSun" w:hAnsi="Times New Roman"/>
                <w:szCs w:val="24"/>
              </w:rPr>
              <w:t>.</w:t>
            </w:r>
          </w:p>
          <w:p w14:paraId="4387DBDA" w14:textId="77777777" w:rsidR="00CA7ABF" w:rsidRPr="006C2020" w:rsidRDefault="00CA7ABF" w:rsidP="00CA7ABF">
            <w:pPr>
              <w:rPr>
                <w:rFonts w:ascii="Times New Roman" w:hAnsi="Times New Roman"/>
                <w:b/>
                <w:szCs w:val="24"/>
              </w:rPr>
            </w:pPr>
          </w:p>
          <w:p w14:paraId="4E0A06EC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6592" w14:textId="77777777"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8A13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0C1BD294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CF37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гаранционната 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14:paraId="492A347E" w14:textId="607F3A4D" w:rsidR="00CA7ABF" w:rsidRPr="00AE53F3" w:rsidRDefault="00CA7ABF" w:rsidP="00CA7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eastAsia="bg-BG"/>
              </w:rPr>
            </w:pPr>
            <w:bookmarkStart w:id="1" w:name="_Hlk175260000"/>
            <w:r w:rsidRPr="000A50CF">
              <w:rPr>
                <w:rFonts w:ascii="Times New Roman" w:hAnsi="Times New Roman"/>
                <w:b/>
                <w:bCs/>
                <w:color w:val="000000"/>
                <w:szCs w:val="24"/>
                <w:lang w:eastAsia="bg-BG"/>
              </w:rPr>
              <w:t>Срокът на гаранционен сервиз</w:t>
            </w:r>
            <w:bookmarkEnd w:id="1"/>
            <w:r w:rsidRPr="000A50CF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който кандидатите оферират следва да бъде </w:t>
            </w:r>
            <w:r w:rsidRPr="00AE53F3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eastAsia="bg-BG"/>
              </w:rPr>
              <w:t xml:space="preserve">минимум </w:t>
            </w:r>
            <w:r w:rsidR="00F5137A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eastAsia="bg-BG"/>
              </w:rPr>
              <w:t>12</w:t>
            </w:r>
            <w:r w:rsidRPr="00AE53F3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eastAsia="bg-BG"/>
              </w:rPr>
              <w:t xml:space="preserve"> календарни месеца.</w:t>
            </w:r>
          </w:p>
          <w:p w14:paraId="732C927F" w14:textId="77777777" w:rsidR="00CA7ABF" w:rsidRPr="000A50CF" w:rsidRDefault="00CA7ABF" w:rsidP="00CA7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</w:p>
          <w:p w14:paraId="0FFD1258" w14:textId="77777777" w:rsidR="00CA7ABF" w:rsidRPr="000A50CF" w:rsidRDefault="00CA7ABF" w:rsidP="00CA7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0A50CF">
              <w:rPr>
                <w:rFonts w:ascii="Times New Roman" w:hAnsi="Times New Roman"/>
                <w:b/>
                <w:bCs/>
                <w:color w:val="000000"/>
                <w:szCs w:val="24"/>
                <w:lang w:eastAsia="bg-BG"/>
              </w:rPr>
              <w:t xml:space="preserve">Гаранционният сервиз включва: </w:t>
            </w:r>
          </w:p>
          <w:p w14:paraId="7AB56559" w14:textId="77777777" w:rsidR="00CA7ABF" w:rsidRPr="000A50CF" w:rsidRDefault="00CA7ABF" w:rsidP="00CA7A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0A50CF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сервизно обслужване, включително необходими резервни части; </w:t>
            </w:r>
          </w:p>
          <w:p w14:paraId="1BFE0E0E" w14:textId="77777777" w:rsidR="00CA7ABF" w:rsidRPr="000A50CF" w:rsidRDefault="00CA7ABF" w:rsidP="00CA7A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0A50CF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подмяна на дефектирали части; </w:t>
            </w:r>
          </w:p>
          <w:p w14:paraId="7C6DF956" w14:textId="77777777" w:rsidR="00CA7ABF" w:rsidRPr="000A50CF" w:rsidRDefault="00CA7ABF" w:rsidP="00CA7A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0A50CF">
              <w:rPr>
                <w:rFonts w:ascii="Times New Roman" w:hAnsi="Times New Roman"/>
                <w:color w:val="000000"/>
                <w:szCs w:val="24"/>
                <w:lang w:eastAsia="bg-BG"/>
              </w:rPr>
              <w:t>отстраняване на повреди при експлоатация на доставеното оборудване и отстраняване на възникнали софтуерни проблеми при експлоатацията на управляващия софтуер;</w:t>
            </w:r>
          </w:p>
          <w:p w14:paraId="220358AC" w14:textId="77777777" w:rsidR="00CA7ABF" w:rsidRPr="000A50CF" w:rsidRDefault="00CA7ABF" w:rsidP="00CA7A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0A50CF">
              <w:rPr>
                <w:rFonts w:ascii="Times New Roman" w:hAnsi="Times New Roman"/>
                <w:color w:val="000000"/>
                <w:szCs w:val="24"/>
                <w:lang w:eastAsia="bg-BG"/>
              </w:rPr>
              <w:lastRenderedPageBreak/>
              <w:t>Срок за отстраняване на неизправности в срока гаранционно обслужване - до 24 часа;</w:t>
            </w:r>
          </w:p>
          <w:p w14:paraId="756D7ED8" w14:textId="77777777" w:rsidR="00CA7ABF" w:rsidRPr="000A50CF" w:rsidRDefault="00CA7ABF" w:rsidP="00CA7A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0A50CF">
              <w:rPr>
                <w:rFonts w:ascii="Times New Roman" w:hAnsi="Times New Roman"/>
                <w:color w:val="000000"/>
                <w:szCs w:val="24"/>
                <w:lang w:eastAsia="bg-BG"/>
              </w:rPr>
              <w:t>Предоставяне на заместващо оборудване – при необходимост от ремонтни дейности за повече от 7 календарни дни;</w:t>
            </w:r>
          </w:p>
          <w:p w14:paraId="04A825CD" w14:textId="77777777" w:rsidR="00CA7ABF" w:rsidRPr="000A50CF" w:rsidRDefault="00CA7ABF" w:rsidP="00CA7AB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BECA5E" w14:textId="77777777" w:rsidR="00CA7ABF" w:rsidRPr="00D12758" w:rsidRDefault="00CA7ABF" w:rsidP="00CA7ABF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3438D9">
              <w:rPr>
                <w:rFonts w:ascii="Times New Roman" w:hAnsi="Times New Roman"/>
                <w:b/>
                <w:i/>
                <w:szCs w:val="24"/>
                <w:lang w:eastAsia="bg-BG" w:bidi="bg-BG"/>
              </w:rPr>
              <w:t>Срокът на гаранционен сервиз от датата на подписване на приемо-предавателен протокол за доставка и въвеждането в експлоатация на оборудването</w:t>
            </w:r>
            <w:r w:rsidRPr="000A50CF">
              <w:rPr>
                <w:rFonts w:ascii="Times New Roman" w:hAnsi="Times New Roman"/>
                <w:b/>
                <w:i/>
                <w:szCs w:val="24"/>
                <w:lang w:eastAsia="bg-BG" w:bidi="bg-BG"/>
              </w:rPr>
              <w:t>.</w:t>
            </w:r>
          </w:p>
          <w:p w14:paraId="4F664805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9C9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B210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38FE9488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252D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към документацията,  съпровождаща изпълнението на предмета на процедурата (ако е приложимо): </w:t>
            </w:r>
          </w:p>
          <w:p w14:paraId="5D20E5AB" w14:textId="77777777" w:rsidR="00CA7ABF" w:rsidRDefault="00CA7ABF" w:rsidP="00CA7ABF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1. Ръководство/Инструкция за експлоатация /работа на български или английски език </w:t>
            </w:r>
          </w:p>
          <w:p w14:paraId="5217C569" w14:textId="77777777" w:rsidR="00CA7ABF" w:rsidRDefault="00CA7ABF" w:rsidP="00CA7ABF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2. Технически паспорт  </w:t>
            </w:r>
          </w:p>
          <w:p w14:paraId="74FD2362" w14:textId="77777777" w:rsidR="0046265B" w:rsidRPr="0046265B" w:rsidRDefault="00CA7ABF" w:rsidP="00CA7ABF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3. Гаранционна карта</w:t>
            </w:r>
            <w:r w:rsidRPr="0046265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696E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5A21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13DBFF03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F8A7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14:paraId="0313F0F1" w14:textId="77777777" w:rsidR="00CA7ABF" w:rsidRPr="0046265B" w:rsidRDefault="00CA7ABF" w:rsidP="00CA7AB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  <w:p w14:paraId="2F0F11F6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DDFD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18AA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7EBF8F41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D3FA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Изисквания за обучение на персонала на бенефициента за експлоатация :</w:t>
            </w:r>
          </w:p>
          <w:p w14:paraId="281B1F60" w14:textId="77777777" w:rsidR="0046265B" w:rsidRPr="0046265B" w:rsidRDefault="00CA7ABF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Обучение за работа с оборудването на предложени от Възложителя служители следва да бъде за сметка на Изпълнителя</w:t>
            </w:r>
            <w:r w:rsidRPr="0046265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5B9A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DF7D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0994365B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B072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14:paraId="7468B464" w14:textId="77777777" w:rsidR="00CA7ABF" w:rsidRPr="0046265B" w:rsidRDefault="00CA7ABF" w:rsidP="00CA7AB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  <w:p w14:paraId="6FDD5C42" w14:textId="77777777" w:rsidR="0046265B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3A9A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EBB4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6BF55328" w14:textId="77777777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EBFF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Други: </w:t>
            </w:r>
            <w:r w:rsidR="00CA7ABF">
              <w:rPr>
                <w:rFonts w:ascii="Times New Roman" w:hAnsi="Times New Roman"/>
                <w:b/>
                <w:i/>
                <w:color w:val="000000"/>
                <w:position w:val="8"/>
                <w:szCs w:val="24"/>
              </w:rPr>
              <w:t>Доставените активи да са нови и неизползвани без дефекти в следствие на дизайна, вложените материали или изработката</w:t>
            </w:r>
            <w:r w:rsidR="00CA7ABF" w:rsidRPr="0046265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30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89E8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14:paraId="3D84297B" w14:textId="77777777"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14:paraId="12382895" w14:textId="77777777"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14:paraId="0F7987E4" w14:textId="77777777"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14:paraId="445EEC4D" w14:textId="77777777"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14:paraId="089C21D7" w14:textId="77777777"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14:paraId="68CADCBE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14:paraId="4983423C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14:paraId="4B90D023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14:paraId="0D8DAE7A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14:paraId="4A627FC2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B370B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B67BB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14:paraId="5F373664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E82C7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BEE13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14:paraId="4CC92A50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lastRenderedPageBreak/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92FFA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lastRenderedPageBreak/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 xml:space="preserve">(не се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lastRenderedPageBreak/>
              <w:t>попълва при извършване на периодични доставки)</w:t>
            </w:r>
          </w:p>
        </w:tc>
      </w:tr>
      <w:tr w:rsidR="00060621" w:rsidRPr="00060621" w14:paraId="1E9A8DAC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C0B92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4AE91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9B1F1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C260B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C5661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65329B31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9CF6F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7A7E6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DC7A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6F775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013C1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0120B183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89CF6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A745D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EFC4F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24B85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831F1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6FBA3E1C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6A297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856F1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C49EC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CAB90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EA26E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56EDA498" w14:textId="77777777"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14:paraId="75D02EC3" w14:textId="77777777"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14:paraId="4E9EDCFC" w14:textId="77777777" w:rsidR="00060621" w:rsidRPr="00060621" w:rsidRDefault="00060621" w:rsidP="00060621">
      <w:pPr>
        <w:rPr>
          <w:rFonts w:ascii="Times New Roman" w:hAnsi="Times New Roman"/>
          <w:b/>
        </w:rPr>
      </w:pPr>
    </w:p>
    <w:p w14:paraId="3F9089FC" w14:textId="77777777"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14:paraId="270A6B9B" w14:textId="77777777"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14:paraId="55CED1BB" w14:textId="77777777" w:rsidR="00060621" w:rsidRPr="00060621" w:rsidRDefault="00060621" w:rsidP="00060621">
      <w:pPr>
        <w:rPr>
          <w:rFonts w:ascii="Times New Roman" w:hAnsi="Times New Roman"/>
          <w:sz w:val="22"/>
        </w:rPr>
      </w:pPr>
    </w:p>
    <w:p w14:paraId="7A50C427" w14:textId="77777777"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14:paraId="0782087A" w14:textId="77777777"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14:paraId="228BF0FC" w14:textId="77777777"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14:paraId="6DA8C404" w14:textId="77777777" w:rsidR="00060621" w:rsidRPr="0031389F" w:rsidRDefault="00060621" w:rsidP="00060621">
      <w:pPr>
        <w:rPr>
          <w:rFonts w:ascii="Times New Roman" w:hAnsi="Times New Roman"/>
          <w:b/>
          <w:u w:val="single"/>
        </w:rPr>
      </w:pPr>
      <w:r w:rsidRPr="0031389F">
        <w:rPr>
          <w:rFonts w:ascii="Times New Roman" w:hAnsi="Times New Roman"/>
          <w:b/>
          <w:u w:val="single"/>
        </w:rPr>
        <w:t>ІІ. НАЧИН НА ПЛАЩАНЕ</w:t>
      </w:r>
    </w:p>
    <w:p w14:paraId="627B3258" w14:textId="10E3E55C" w:rsidR="00060621" w:rsidRPr="0031389F" w:rsidRDefault="00060621" w:rsidP="00E24EB2">
      <w:pPr>
        <w:rPr>
          <w:rFonts w:ascii="Times New Roman" w:hAnsi="Times New Roman"/>
        </w:rPr>
      </w:pPr>
      <w:r w:rsidRPr="0031389F">
        <w:rPr>
          <w:rFonts w:ascii="Times New Roman" w:hAnsi="Times New Roman"/>
        </w:rPr>
        <w:t xml:space="preserve">Предлаганият от нас начин на плащане е, както следва: </w:t>
      </w:r>
    </w:p>
    <w:p w14:paraId="68A63F7C" w14:textId="77777777" w:rsidR="00E24EB2" w:rsidRPr="0031389F" w:rsidRDefault="00E24EB2" w:rsidP="00E24EB2">
      <w:pPr>
        <w:rPr>
          <w:rFonts w:ascii="Times New Roman" w:hAnsi="Times New Roman"/>
        </w:rPr>
      </w:pPr>
    </w:p>
    <w:p w14:paraId="6FBBCD57" w14:textId="77777777" w:rsidR="00E24EB2" w:rsidRPr="0031389F" w:rsidRDefault="00E24EB2" w:rsidP="00E24EB2">
      <w:pPr>
        <w:pStyle w:val="BodyText"/>
      </w:pPr>
      <w:r w:rsidRPr="0031389F">
        <w:t>- Авансово плащане в размер на 70% от сумата в 30-дневен срок след подписване на договор и издаване на фактура от страна на Изпълнителя;</w:t>
      </w:r>
    </w:p>
    <w:p w14:paraId="08C459F5" w14:textId="12C16B6F" w:rsidR="00E24EB2" w:rsidRPr="0031389F" w:rsidRDefault="00E24EB2" w:rsidP="00E24EB2">
      <w:pPr>
        <w:rPr>
          <w:rFonts w:ascii="Times New Roman" w:hAnsi="Times New Roman"/>
          <w:sz w:val="16"/>
          <w:szCs w:val="16"/>
        </w:rPr>
      </w:pPr>
      <w:r w:rsidRPr="0031389F">
        <w:t xml:space="preserve">- Окончателно плащане в размер на 30% от стойността на сключения договор за изпълнение, платимо в 30-дневен срок след доставка и въвеждане в експлоатация, подписване на приемо-предавателен протокол, </w:t>
      </w:r>
      <w:r w:rsidRPr="0031389F">
        <w:rPr>
          <w:bCs/>
        </w:rPr>
        <w:t>без забележки от двете страни, и издаване на фактура от страна на Изпълнителя</w:t>
      </w:r>
      <w:r w:rsidRPr="0031389F">
        <w:t>.</w:t>
      </w:r>
    </w:p>
    <w:p w14:paraId="2B474D23" w14:textId="77777777" w:rsidR="00060621" w:rsidRPr="0031389F" w:rsidRDefault="00060621" w:rsidP="00060621">
      <w:pPr>
        <w:rPr>
          <w:rFonts w:ascii="Times New Roman" w:hAnsi="Times New Roman"/>
          <w:b/>
          <w:sz w:val="22"/>
        </w:rPr>
      </w:pPr>
    </w:p>
    <w:p w14:paraId="6966F228" w14:textId="77777777" w:rsidR="00CA7ABF" w:rsidRPr="00060621" w:rsidRDefault="00CA7ABF" w:rsidP="00CA7ABF">
      <w:pPr>
        <w:ind w:firstLine="708"/>
        <w:jc w:val="both"/>
        <w:rPr>
          <w:rFonts w:ascii="Times New Roman" w:hAnsi="Times New Roman"/>
        </w:rPr>
      </w:pPr>
      <w:r w:rsidRPr="0031389F">
        <w:rPr>
          <w:rFonts w:ascii="Times New Roman" w:hAnsi="Times New Roman"/>
        </w:rPr>
        <w:t>При разминаване между предложените</w:t>
      </w:r>
      <w:r w:rsidRPr="00060621">
        <w:rPr>
          <w:rFonts w:ascii="Times New Roman" w:hAnsi="Times New Roman"/>
        </w:rPr>
        <w:t xml:space="preserve">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 цена в съответствие с единичната  цена на офертата.</w:t>
      </w:r>
    </w:p>
    <w:p w14:paraId="2D64DC72" w14:textId="77777777" w:rsidR="00060621" w:rsidRPr="00060621" w:rsidRDefault="00060621" w:rsidP="00060621">
      <w:pPr>
        <w:jc w:val="both"/>
        <w:rPr>
          <w:rFonts w:ascii="Times New Roman" w:hAnsi="Times New Roman"/>
        </w:rPr>
      </w:pPr>
    </w:p>
    <w:p w14:paraId="1169DB2E" w14:textId="77777777"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14:paraId="250A3E6B" w14:textId="77777777" w:rsidR="00060621" w:rsidRPr="00060621" w:rsidRDefault="00060621" w:rsidP="00060621">
      <w:pPr>
        <w:jc w:val="both"/>
        <w:rPr>
          <w:rFonts w:ascii="Times New Roman" w:hAnsi="Times New Roman"/>
        </w:rPr>
      </w:pPr>
    </w:p>
    <w:p w14:paraId="15094605" w14:textId="77777777" w:rsidR="00060621" w:rsidRPr="00060621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14:paraId="1FCFFBAB" w14:textId="77777777"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14:paraId="08F69E66" w14:textId="77777777"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14:paraId="78276945" w14:textId="77777777"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14:paraId="1AFE8171" w14:textId="77777777" w:rsidR="003A5D39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3A5D39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</w:rPr>
        <w:t xml:space="preserve"> на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 г.;</w:t>
      </w:r>
    </w:p>
    <w:p w14:paraId="30B88BD1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14:paraId="32D89A82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14:paraId="3AAC2EF0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C607C9">
        <w:rPr>
          <w:rFonts w:ascii="Times New Roman" w:hAnsi="Times New Roman"/>
          <w:i/>
          <w:iCs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14:paraId="7A91927D" w14:textId="77777777"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szCs w:val="24"/>
        </w:rPr>
        <w:t>4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>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</w:t>
      </w:r>
      <w:r w:rsidR="00400207" w:rsidRPr="003A5D39">
        <w:rPr>
          <w:rFonts w:ascii="Times New Roman" w:hAnsi="Times New Roman"/>
          <w:szCs w:val="24"/>
        </w:rPr>
        <w:t xml:space="preserve"> </w:t>
      </w:r>
      <w:r w:rsidRPr="003A5D39">
        <w:rPr>
          <w:rFonts w:ascii="Times New Roman" w:hAnsi="Times New Roman"/>
          <w:szCs w:val="24"/>
        </w:rPr>
        <w:t xml:space="preserve">г. </w:t>
      </w:r>
      <w:r w:rsidRPr="003A5D39">
        <w:rPr>
          <w:rFonts w:ascii="Times New Roman" w:hAnsi="Times New Roman"/>
          <w:i/>
          <w:szCs w:val="24"/>
        </w:rPr>
        <w:t>(</w:t>
      </w:r>
      <w:r w:rsidRPr="003A5D3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3A5D39">
        <w:rPr>
          <w:rFonts w:ascii="Times New Roman" w:hAnsi="Times New Roman"/>
          <w:i/>
          <w:szCs w:val="24"/>
        </w:rPr>
        <w:t>)</w:t>
      </w:r>
      <w:r w:rsidRPr="003A5D39">
        <w:rPr>
          <w:rFonts w:ascii="Times New Roman" w:hAnsi="Times New Roman"/>
          <w:szCs w:val="24"/>
        </w:rPr>
        <w:t>;</w:t>
      </w:r>
    </w:p>
    <w:p w14:paraId="3DADB56E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14:paraId="4C1605B7" w14:textId="77777777"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3E625A3" w14:textId="77777777"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F3E7DC3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0B6B6760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326996EE" w14:textId="77777777"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14:paraId="17D00620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2287AF0D" w14:textId="77777777"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14:paraId="4A534CC1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78B46971" w14:textId="77777777"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p w14:paraId="3C3E1261" w14:textId="77777777" w:rsidR="008B67EF" w:rsidRPr="00961002" w:rsidRDefault="008B67EF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8B67EF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7C98" w14:textId="77777777" w:rsidR="004B6D10" w:rsidRDefault="004B6D10">
      <w:r>
        <w:separator/>
      </w:r>
    </w:p>
  </w:endnote>
  <w:endnote w:type="continuationSeparator" w:id="0">
    <w:p w14:paraId="3FFFF478" w14:textId="77777777" w:rsidR="004B6D10" w:rsidRDefault="004B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FD19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77542" w14:textId="77777777"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E3A6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ABF">
      <w:rPr>
        <w:rStyle w:val="PageNumber"/>
        <w:noProof/>
      </w:rPr>
      <w:t>5</w:t>
    </w:r>
    <w:r>
      <w:rPr>
        <w:rStyle w:val="PageNumber"/>
      </w:rPr>
      <w:fldChar w:fldCharType="end"/>
    </w:r>
  </w:p>
  <w:p w14:paraId="21E632F2" w14:textId="77777777" w:rsidR="00015AA4" w:rsidRDefault="00015AA4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2D89" w14:textId="77777777" w:rsidR="004B6D10" w:rsidRDefault="004B6D10">
      <w:r>
        <w:separator/>
      </w:r>
    </w:p>
  </w:footnote>
  <w:footnote w:type="continuationSeparator" w:id="0">
    <w:p w14:paraId="006446EF" w14:textId="77777777" w:rsidR="004B6D10" w:rsidRDefault="004B6D10">
      <w:r>
        <w:continuationSeparator/>
      </w:r>
    </w:p>
  </w:footnote>
  <w:footnote w:id="1">
    <w:p w14:paraId="655AEED3" w14:textId="77777777"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D4B2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7B391" w14:textId="77777777"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151C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AB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FDCD120" w14:textId="77777777" w:rsidR="00015AA4" w:rsidRDefault="00015AA4">
    <w:pPr>
      <w:pStyle w:val="Header"/>
      <w:rPr>
        <w:lang w:val="en-US"/>
      </w:rPr>
    </w:pPr>
  </w:p>
  <w:p w14:paraId="054F9F81" w14:textId="77777777" w:rsidR="00015AA4" w:rsidRDefault="00015AA4">
    <w:pPr>
      <w:pStyle w:val="Header"/>
      <w:rPr>
        <w:lang w:val="en-US"/>
      </w:rPr>
    </w:pPr>
  </w:p>
  <w:p w14:paraId="5AA6DA79" w14:textId="77777777"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7C39EA" w14:paraId="33F4D699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14:paraId="393C81C3" w14:textId="77777777" w:rsidTr="008435B1">
            <w:tc>
              <w:tcPr>
                <w:tcW w:w="4531" w:type="dxa"/>
                <w:vAlign w:val="center"/>
                <w:hideMark/>
              </w:tcPr>
              <w:p w14:paraId="200E614E" w14:textId="77777777" w:rsidR="008435B1" w:rsidRPr="008435B1" w:rsidRDefault="0031389F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pict w14:anchorId="36D2FC6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35pt;height:37.65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62B79E30" w14:textId="77777777" w:rsidR="008435B1" w:rsidRDefault="0031389F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57294578">
                    <v:shape id="Picture 60" o:spid="_x0000_i1026" type="#_x0000_t75" style="width:181.65pt;height:50.2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614AE603" w14:textId="77777777"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1166E892" w14:textId="77777777"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14:paraId="52D96FD7" w14:textId="77777777"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36D5A"/>
    <w:multiLevelType w:val="hybridMultilevel"/>
    <w:tmpl w:val="A8DA5F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43BD6"/>
    <w:multiLevelType w:val="multilevel"/>
    <w:tmpl w:val="4B943BD6"/>
    <w:lvl w:ilvl="0">
      <w:start w:val="4"/>
      <w:numFmt w:val="bullet"/>
      <w:lvlText w:val="-"/>
      <w:lvlJc w:val="left"/>
      <w:pPr>
        <w:ind w:left="450" w:hanging="360"/>
      </w:pPr>
      <w:rPr>
        <w:rFonts w:ascii="Verdana" w:eastAsia="Calibri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71691CFD"/>
    <w:multiLevelType w:val="multilevel"/>
    <w:tmpl w:val="71691CFD"/>
    <w:lvl w:ilvl="0">
      <w:start w:val="4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295711">
    <w:abstractNumId w:val="4"/>
  </w:num>
  <w:num w:numId="2" w16cid:durableId="1521815672">
    <w:abstractNumId w:val="1"/>
  </w:num>
  <w:num w:numId="3" w16cid:durableId="1212956056">
    <w:abstractNumId w:val="2"/>
  </w:num>
  <w:num w:numId="4" w16cid:durableId="508443740">
    <w:abstractNumId w:val="5"/>
  </w:num>
  <w:num w:numId="5" w16cid:durableId="1279335864">
    <w:abstractNumId w:val="3"/>
  </w:num>
  <w:num w:numId="6" w16cid:durableId="26014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C2"/>
    <w:rsid w:val="00012C31"/>
    <w:rsid w:val="00015AA4"/>
    <w:rsid w:val="00015FC2"/>
    <w:rsid w:val="000436EA"/>
    <w:rsid w:val="00050E6F"/>
    <w:rsid w:val="00052CC3"/>
    <w:rsid w:val="00060621"/>
    <w:rsid w:val="000655E4"/>
    <w:rsid w:val="00071B10"/>
    <w:rsid w:val="00076518"/>
    <w:rsid w:val="00082303"/>
    <w:rsid w:val="000E3B0B"/>
    <w:rsid w:val="00121910"/>
    <w:rsid w:val="001337AA"/>
    <w:rsid w:val="00146AB5"/>
    <w:rsid w:val="00147635"/>
    <w:rsid w:val="0014781B"/>
    <w:rsid w:val="0016079E"/>
    <w:rsid w:val="00182032"/>
    <w:rsid w:val="001E1995"/>
    <w:rsid w:val="001E2B97"/>
    <w:rsid w:val="00217394"/>
    <w:rsid w:val="0027017A"/>
    <w:rsid w:val="00281DA3"/>
    <w:rsid w:val="00291D79"/>
    <w:rsid w:val="0029441C"/>
    <w:rsid w:val="002A79DF"/>
    <w:rsid w:val="002C0E34"/>
    <w:rsid w:val="00310B3F"/>
    <w:rsid w:val="0031389F"/>
    <w:rsid w:val="00313AD4"/>
    <w:rsid w:val="00317C4D"/>
    <w:rsid w:val="00322694"/>
    <w:rsid w:val="0034421F"/>
    <w:rsid w:val="003A1778"/>
    <w:rsid w:val="003A5D39"/>
    <w:rsid w:val="003C2F94"/>
    <w:rsid w:val="003F0AD6"/>
    <w:rsid w:val="003F4A0F"/>
    <w:rsid w:val="003F73F7"/>
    <w:rsid w:val="00400207"/>
    <w:rsid w:val="00407E23"/>
    <w:rsid w:val="004248A3"/>
    <w:rsid w:val="00425852"/>
    <w:rsid w:val="0043488C"/>
    <w:rsid w:val="0046265B"/>
    <w:rsid w:val="00493CF0"/>
    <w:rsid w:val="0049571C"/>
    <w:rsid w:val="004B6D10"/>
    <w:rsid w:val="004C278B"/>
    <w:rsid w:val="004E015A"/>
    <w:rsid w:val="00507290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400D"/>
    <w:rsid w:val="005E1A21"/>
    <w:rsid w:val="005F0AF8"/>
    <w:rsid w:val="005F3454"/>
    <w:rsid w:val="00611830"/>
    <w:rsid w:val="006212F9"/>
    <w:rsid w:val="00634BC0"/>
    <w:rsid w:val="006A25DA"/>
    <w:rsid w:val="006B5633"/>
    <w:rsid w:val="006C2020"/>
    <w:rsid w:val="006D1001"/>
    <w:rsid w:val="006F48D4"/>
    <w:rsid w:val="00703930"/>
    <w:rsid w:val="007179F1"/>
    <w:rsid w:val="007312BB"/>
    <w:rsid w:val="007404EE"/>
    <w:rsid w:val="00741198"/>
    <w:rsid w:val="0074430C"/>
    <w:rsid w:val="0076218F"/>
    <w:rsid w:val="00770B1A"/>
    <w:rsid w:val="00771641"/>
    <w:rsid w:val="00781B64"/>
    <w:rsid w:val="0078597B"/>
    <w:rsid w:val="007B563B"/>
    <w:rsid w:val="007C39EA"/>
    <w:rsid w:val="007C56D6"/>
    <w:rsid w:val="007D1BBF"/>
    <w:rsid w:val="007D4047"/>
    <w:rsid w:val="00817B83"/>
    <w:rsid w:val="0082019B"/>
    <w:rsid w:val="00827F72"/>
    <w:rsid w:val="008435B1"/>
    <w:rsid w:val="00860ED0"/>
    <w:rsid w:val="00892FD1"/>
    <w:rsid w:val="008B67EF"/>
    <w:rsid w:val="00922716"/>
    <w:rsid w:val="009302A2"/>
    <w:rsid w:val="00953E4C"/>
    <w:rsid w:val="00961002"/>
    <w:rsid w:val="00976CE7"/>
    <w:rsid w:val="00984119"/>
    <w:rsid w:val="0098424F"/>
    <w:rsid w:val="009C6315"/>
    <w:rsid w:val="009F7836"/>
    <w:rsid w:val="00A12FE6"/>
    <w:rsid w:val="00A13AFD"/>
    <w:rsid w:val="00A153D1"/>
    <w:rsid w:val="00A160C7"/>
    <w:rsid w:val="00A20EA2"/>
    <w:rsid w:val="00A267DD"/>
    <w:rsid w:val="00A26A4E"/>
    <w:rsid w:val="00A50A4C"/>
    <w:rsid w:val="00A63654"/>
    <w:rsid w:val="00A76301"/>
    <w:rsid w:val="00A83922"/>
    <w:rsid w:val="00A90C52"/>
    <w:rsid w:val="00AC0023"/>
    <w:rsid w:val="00AC3243"/>
    <w:rsid w:val="00AC4C88"/>
    <w:rsid w:val="00AF3555"/>
    <w:rsid w:val="00AF37C7"/>
    <w:rsid w:val="00B273C2"/>
    <w:rsid w:val="00B541F5"/>
    <w:rsid w:val="00BB0FE3"/>
    <w:rsid w:val="00BD1E1F"/>
    <w:rsid w:val="00BD3D26"/>
    <w:rsid w:val="00BE070D"/>
    <w:rsid w:val="00C157B2"/>
    <w:rsid w:val="00C607C9"/>
    <w:rsid w:val="00C60A36"/>
    <w:rsid w:val="00C76C51"/>
    <w:rsid w:val="00C82D0B"/>
    <w:rsid w:val="00C830AF"/>
    <w:rsid w:val="00C84AE1"/>
    <w:rsid w:val="00C9339D"/>
    <w:rsid w:val="00CA6F4A"/>
    <w:rsid w:val="00CA77C3"/>
    <w:rsid w:val="00CA7ABF"/>
    <w:rsid w:val="00CF45B3"/>
    <w:rsid w:val="00D13188"/>
    <w:rsid w:val="00D26E8B"/>
    <w:rsid w:val="00D3317C"/>
    <w:rsid w:val="00D416A4"/>
    <w:rsid w:val="00D66B31"/>
    <w:rsid w:val="00D94BF7"/>
    <w:rsid w:val="00DA75D1"/>
    <w:rsid w:val="00DB1512"/>
    <w:rsid w:val="00DC3AB3"/>
    <w:rsid w:val="00DC6B71"/>
    <w:rsid w:val="00DD7847"/>
    <w:rsid w:val="00DE1E71"/>
    <w:rsid w:val="00E177C8"/>
    <w:rsid w:val="00E24EB2"/>
    <w:rsid w:val="00E821F7"/>
    <w:rsid w:val="00E92CE1"/>
    <w:rsid w:val="00E9683D"/>
    <w:rsid w:val="00ED42B2"/>
    <w:rsid w:val="00EE29F8"/>
    <w:rsid w:val="00F021A9"/>
    <w:rsid w:val="00F12AFD"/>
    <w:rsid w:val="00F25650"/>
    <w:rsid w:val="00F34E30"/>
    <w:rsid w:val="00F439CD"/>
    <w:rsid w:val="00F5137A"/>
    <w:rsid w:val="00F52DA7"/>
    <w:rsid w:val="00F5525F"/>
    <w:rsid w:val="00F64A05"/>
    <w:rsid w:val="00F671F6"/>
    <w:rsid w:val="00F833C9"/>
    <w:rsid w:val="00F95447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A8A8D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E24EB2"/>
    <w:pPr>
      <w:spacing w:after="120"/>
    </w:pPr>
  </w:style>
  <w:style w:type="character" w:customStyle="1" w:styleId="BodyTextChar">
    <w:name w:val="Body Text Char"/>
    <w:link w:val="BodyText"/>
    <w:rsid w:val="00E24EB2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75DE-6831-439D-BD99-1A584F61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Author</cp:lastModifiedBy>
  <cp:revision>9</cp:revision>
  <cp:lastPrinted>2011-03-22T15:11:00Z</cp:lastPrinted>
  <dcterms:created xsi:type="dcterms:W3CDTF">2024-05-21T13:05:00Z</dcterms:created>
  <dcterms:modified xsi:type="dcterms:W3CDTF">2025-07-31T17:06:00Z</dcterms:modified>
</cp:coreProperties>
</file>